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60404" w14:textId="4A49C99F" w:rsidR="008B3E0E" w:rsidRDefault="008B3E0E" w:rsidP="008B3E0E">
      <w:pPr>
        <w:spacing w:after="0"/>
        <w:rPr>
          <w:rFonts w:ascii="Comic Sans MS" w:hAnsi="Comic Sans MS"/>
          <w:sz w:val="28"/>
          <w:u w:val="single"/>
        </w:rPr>
      </w:pPr>
      <w:r w:rsidRPr="006D0195">
        <w:rPr>
          <w:rFonts w:ascii="Comic Sans MS" w:hAnsi="Comic Sans MS"/>
          <w:sz w:val="28"/>
          <w:u w:val="single"/>
        </w:rPr>
        <w:t xml:space="preserve">Monday </w:t>
      </w:r>
      <w:r w:rsidR="00565397">
        <w:rPr>
          <w:rFonts w:ascii="Comic Sans MS" w:hAnsi="Comic Sans MS"/>
          <w:sz w:val="28"/>
          <w:u w:val="single"/>
        </w:rPr>
        <w:t>27</w:t>
      </w:r>
      <w:r w:rsidR="006D0195" w:rsidRPr="006D0195">
        <w:rPr>
          <w:rFonts w:ascii="Comic Sans MS" w:hAnsi="Comic Sans MS"/>
          <w:sz w:val="28"/>
          <w:u w:val="single"/>
          <w:vertAlign w:val="superscript"/>
        </w:rPr>
        <w:t>th</w:t>
      </w:r>
      <w:r w:rsidR="006D0195" w:rsidRPr="006D0195">
        <w:rPr>
          <w:rFonts w:ascii="Comic Sans MS" w:hAnsi="Comic Sans MS"/>
          <w:sz w:val="28"/>
          <w:u w:val="single"/>
        </w:rPr>
        <w:t xml:space="preserve"> </w:t>
      </w:r>
      <w:r w:rsidRPr="006D0195">
        <w:rPr>
          <w:rFonts w:ascii="Comic Sans MS" w:hAnsi="Comic Sans MS"/>
          <w:sz w:val="28"/>
          <w:u w:val="single"/>
        </w:rPr>
        <w:t>April</w:t>
      </w:r>
      <w:r w:rsidR="00565397">
        <w:rPr>
          <w:rFonts w:ascii="Comic Sans MS" w:hAnsi="Comic Sans MS"/>
          <w:sz w:val="28"/>
          <w:u w:val="single"/>
        </w:rPr>
        <w:t xml:space="preserve"> – Big Writing</w:t>
      </w:r>
    </w:p>
    <w:p w14:paraId="0BC8BFCB" w14:textId="326A6BC3" w:rsidR="00565397" w:rsidRDefault="00565397" w:rsidP="008B3E0E">
      <w:pPr>
        <w:spacing w:after="0"/>
        <w:rPr>
          <w:rFonts w:ascii="Comic Sans MS" w:hAnsi="Comic Sans MS"/>
          <w:sz w:val="28"/>
          <w:u w:val="single"/>
        </w:rPr>
      </w:pPr>
    </w:p>
    <w:p w14:paraId="0CC1FC3E" w14:textId="779A589A" w:rsidR="00565397" w:rsidRPr="00565397" w:rsidRDefault="00565397" w:rsidP="00565397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Look closely at the</w:t>
      </w:r>
      <w:r>
        <w:rPr>
          <w:rFonts w:ascii="Comic Sans MS" w:hAnsi="Comic Sans MS"/>
        </w:rPr>
        <w:t xml:space="preserve"> picture. What is this place? What happens here?</w:t>
      </w:r>
      <w:r>
        <w:rPr>
          <w:rFonts w:ascii="Comic Sans MS" w:hAnsi="Comic Sans MS"/>
        </w:rPr>
        <w:t xml:space="preserve"> </w:t>
      </w:r>
      <w:r w:rsidRPr="00565397">
        <w:rPr>
          <w:rFonts w:ascii="Comic Sans MS" w:hAnsi="Comic Sans MS"/>
        </w:rPr>
        <w:t xml:space="preserve">Ensure that </w:t>
      </w:r>
      <w:r>
        <w:rPr>
          <w:rFonts w:ascii="Comic Sans MS" w:hAnsi="Comic Sans MS"/>
        </w:rPr>
        <w:t>your</w:t>
      </w:r>
      <w:r w:rsidRPr="00565397">
        <w:rPr>
          <w:rFonts w:ascii="Comic Sans MS" w:hAnsi="Comic Sans MS"/>
        </w:rPr>
        <w:t xml:space="preserve"> ideas are explained with reasoning.</w:t>
      </w:r>
    </w:p>
    <w:p w14:paraId="08F682A9" w14:textId="65043B7F" w:rsidR="00565397" w:rsidRDefault="00565397" w:rsidP="00565397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Look really closely at the picture.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magine that they can walk around this world – what can </w:t>
      </w:r>
      <w:r>
        <w:rPr>
          <w:rFonts w:ascii="Comic Sans MS" w:hAnsi="Comic Sans MS"/>
        </w:rPr>
        <w:t>you</w:t>
      </w:r>
      <w:r>
        <w:rPr>
          <w:rFonts w:ascii="Comic Sans MS" w:hAnsi="Comic Sans MS"/>
        </w:rPr>
        <w:t xml:space="preserve"> see, smell, hear, touch, feel…? </w:t>
      </w:r>
    </w:p>
    <w:p w14:paraId="240D99BD" w14:textId="7EB71D12" w:rsidR="00565397" w:rsidRPr="00565397" w:rsidRDefault="00565397" w:rsidP="00565397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Create </w:t>
      </w: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mind map</w:t>
      </w:r>
      <w:r>
        <w:rPr>
          <w:rFonts w:ascii="Comic Sans MS" w:hAnsi="Comic Sans MS"/>
        </w:rPr>
        <w:t xml:space="preserve"> of</w:t>
      </w:r>
      <w:r>
        <w:rPr>
          <w:rFonts w:ascii="Comic Sans MS" w:hAnsi="Comic Sans MS"/>
        </w:rPr>
        <w:t xml:space="preserve"> descriptive words to describe the setting.</w:t>
      </w:r>
      <w:r>
        <w:rPr>
          <w:rFonts w:ascii="Comic Sans MS" w:hAnsi="Comic Sans MS"/>
        </w:rPr>
        <w:t xml:space="preserve"> Remember to think about </w:t>
      </w:r>
      <w:r w:rsidRPr="00565397">
        <w:rPr>
          <w:rFonts w:ascii="Comic Sans MS" w:hAnsi="Comic Sans MS"/>
        </w:rPr>
        <w:t>adjectives, powerful verbs, adverbs, similes, showing not telling…</w:t>
      </w:r>
    </w:p>
    <w:p w14:paraId="38CFB80F" w14:textId="693E07FA" w:rsidR="00565397" w:rsidRDefault="00565397" w:rsidP="00565397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You may wish to look again at the </w:t>
      </w:r>
      <w:r>
        <w:rPr>
          <w:rFonts w:ascii="Comic Sans MS" w:hAnsi="Comic Sans MS"/>
        </w:rPr>
        <w:t xml:space="preserve">‘describing a forest’ resource </w:t>
      </w:r>
      <w:r>
        <w:rPr>
          <w:rFonts w:ascii="Comic Sans MS" w:hAnsi="Comic Sans MS"/>
        </w:rPr>
        <w:t xml:space="preserve">from last week </w:t>
      </w:r>
      <w:r>
        <w:rPr>
          <w:rFonts w:ascii="Comic Sans MS" w:hAnsi="Comic Sans MS"/>
        </w:rPr>
        <w:t>to look at creating effective and descriptive sentences.</w:t>
      </w:r>
    </w:p>
    <w:p w14:paraId="13D4ED78" w14:textId="4DC80731" w:rsidR="00565397" w:rsidRDefault="00565397" w:rsidP="00565397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Today your task is to</w:t>
      </w:r>
      <w:r>
        <w:rPr>
          <w:rFonts w:ascii="Comic Sans MS" w:hAnsi="Comic Sans MS"/>
        </w:rPr>
        <w:t xml:space="preserve"> write a description of the pictures.</w:t>
      </w:r>
      <w:r>
        <w:rPr>
          <w:rFonts w:ascii="Comic Sans MS" w:hAnsi="Comic Sans MS"/>
        </w:rPr>
        <w:t xml:space="preserve"> </w:t>
      </w:r>
    </w:p>
    <w:p w14:paraId="03CFB479" w14:textId="10EE81E3" w:rsidR="00565397" w:rsidRPr="00565397" w:rsidRDefault="00565397" w:rsidP="008B3E0E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u w:val="single"/>
        </w:rPr>
      </w:pPr>
      <w:r w:rsidRPr="00565397">
        <w:rPr>
          <w:rFonts w:ascii="Comic Sans MS" w:hAnsi="Comic Sans MS"/>
        </w:rPr>
        <w:t>Before you start writing, allow yourself some</w:t>
      </w:r>
      <w:r w:rsidRPr="00565397">
        <w:rPr>
          <w:rFonts w:ascii="Comic Sans MS" w:hAnsi="Comic Sans MS"/>
        </w:rPr>
        <w:t xml:space="preserve"> planning time </w:t>
      </w:r>
      <w:r w:rsidRPr="00565397">
        <w:rPr>
          <w:rFonts w:ascii="Comic Sans MS" w:hAnsi="Comic Sans MS"/>
        </w:rPr>
        <w:t>and also look at any next steps that you were given last time.</w:t>
      </w:r>
    </w:p>
    <w:p w14:paraId="2B5FE391" w14:textId="4CDDDAE2" w:rsidR="00565397" w:rsidRPr="006D0195" w:rsidRDefault="00565397" w:rsidP="008B3E0E">
      <w:pPr>
        <w:spacing w:after="0"/>
        <w:rPr>
          <w:rFonts w:ascii="Comic Sans MS" w:hAnsi="Comic Sans MS"/>
        </w:rPr>
      </w:pPr>
    </w:p>
    <w:p w14:paraId="687D1FB1" w14:textId="7622DC4D" w:rsidR="001A7958" w:rsidRPr="006D0195" w:rsidRDefault="00565397" w:rsidP="008B3E0E">
      <w:pPr>
        <w:spacing w:after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BF272" wp14:editId="3A4BC460">
                <wp:simplePos x="0" y="0"/>
                <wp:positionH relativeFrom="column">
                  <wp:posOffset>2457450</wp:posOffset>
                </wp:positionH>
                <wp:positionV relativeFrom="paragraph">
                  <wp:posOffset>100965</wp:posOffset>
                </wp:positionV>
                <wp:extent cx="4014470" cy="2229485"/>
                <wp:effectExtent l="0" t="0" r="2413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4470" cy="2229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05947" w14:textId="0B9BE049" w:rsidR="006D0195" w:rsidRDefault="006D0195" w:rsidP="006D0195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Task: Write a description of the place in the picture.</w:t>
                            </w:r>
                          </w:p>
                          <w:p w14:paraId="75F7FBE6" w14:textId="69E94221" w:rsidR="006D0195" w:rsidRDefault="006D0195" w:rsidP="006D0195">
                            <w:p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Success criteria – remember to:</w:t>
                            </w:r>
                          </w:p>
                          <w:p w14:paraId="349AD6FD" w14:textId="2593A6E8" w:rsidR="006D0195" w:rsidRDefault="006D0195" w:rsidP="006D01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Use adjectives to describe nouns.</w:t>
                            </w:r>
                          </w:p>
                          <w:p w14:paraId="2C76DB43" w14:textId="702777F9" w:rsidR="006D0195" w:rsidRDefault="006D0195" w:rsidP="006D01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Use powerful verbs for actions.</w:t>
                            </w:r>
                          </w:p>
                          <w:p w14:paraId="35328FC8" w14:textId="6DCD80AE" w:rsidR="006D0195" w:rsidRDefault="006D0195" w:rsidP="006D01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Use adverbs to describe verbs.</w:t>
                            </w:r>
                          </w:p>
                          <w:p w14:paraId="7FCE73CA" w14:textId="10134EDD" w:rsidR="006D0195" w:rsidRDefault="006D0195" w:rsidP="006D01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Use similes.</w:t>
                            </w:r>
                          </w:p>
                          <w:p w14:paraId="4FC51CF8" w14:textId="0DABEFE7" w:rsidR="006D0195" w:rsidRDefault="006D0195" w:rsidP="006D01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Use all of the senses – see, hear, sound, smell, feel…</w:t>
                            </w:r>
                          </w:p>
                          <w:p w14:paraId="181F2B5D" w14:textId="738F89BF" w:rsidR="00565397" w:rsidRDefault="00565397" w:rsidP="006D01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Use ISPACE sentence starters.</w:t>
                            </w:r>
                          </w:p>
                          <w:p w14:paraId="48D6A491" w14:textId="6EBB5EE8" w:rsidR="006D0195" w:rsidRDefault="006D0195" w:rsidP="006D01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Use paragraphs to group and organise ideas.</w:t>
                            </w:r>
                          </w:p>
                          <w:p w14:paraId="2534DD39" w14:textId="07922BEE" w:rsidR="006D0195" w:rsidRPr="006D0195" w:rsidRDefault="006D0195" w:rsidP="006D01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Neat handwriting</w:t>
                            </w:r>
                            <w:r w:rsidR="00565397">
                              <w:rPr>
                                <w:rFonts w:ascii="Comic Sans MS" w:hAnsi="Comic Sans MS"/>
                                <w:i/>
                              </w:rPr>
                              <w:t xml:space="preserve"> or careful typing.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BF2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3.5pt;margin-top:7.95pt;width:316.1pt;height:1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" fillcolor="white [3201]" strokeweight=".5pt">
                <v:textbox>
                  <w:txbxContent>
                    <w:p w14:paraId="7C305947" w14:textId="0B9BE049" w:rsidR="006D0195" w:rsidRDefault="006D0195" w:rsidP="006D0195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Task: Write a description of the place in the picture.</w:t>
                      </w:r>
                    </w:p>
                    <w:p w14:paraId="75F7FBE6" w14:textId="69E94221" w:rsidR="006D0195" w:rsidRDefault="006D0195" w:rsidP="006D0195">
                      <w:p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Success criteria – remember to:</w:t>
                      </w:r>
                    </w:p>
                    <w:p w14:paraId="349AD6FD" w14:textId="2593A6E8" w:rsidR="006D0195" w:rsidRDefault="006D0195" w:rsidP="006D01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Use adjectives to describe nouns.</w:t>
                      </w:r>
                    </w:p>
                    <w:p w14:paraId="2C76DB43" w14:textId="702777F9" w:rsidR="006D0195" w:rsidRDefault="006D0195" w:rsidP="006D01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Use powerful verbs for actions.</w:t>
                      </w:r>
                    </w:p>
                    <w:p w14:paraId="35328FC8" w14:textId="6DCD80AE" w:rsidR="006D0195" w:rsidRDefault="006D0195" w:rsidP="006D01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Use adverbs to describe verbs.</w:t>
                      </w:r>
                    </w:p>
                    <w:p w14:paraId="7FCE73CA" w14:textId="10134EDD" w:rsidR="006D0195" w:rsidRDefault="006D0195" w:rsidP="006D01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Use similes.</w:t>
                      </w:r>
                    </w:p>
                    <w:p w14:paraId="4FC51CF8" w14:textId="0DABEFE7" w:rsidR="006D0195" w:rsidRDefault="006D0195" w:rsidP="006D01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Use all of the senses – see, hear, sound, smell, feel…</w:t>
                      </w:r>
                    </w:p>
                    <w:p w14:paraId="181F2B5D" w14:textId="738F89BF" w:rsidR="00565397" w:rsidRDefault="00565397" w:rsidP="006D01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Use ISPACE sentence starters.</w:t>
                      </w:r>
                    </w:p>
                    <w:p w14:paraId="48D6A491" w14:textId="6EBB5EE8" w:rsidR="006D0195" w:rsidRDefault="006D0195" w:rsidP="006D01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Use paragraphs to group and organise ideas.</w:t>
                      </w:r>
                    </w:p>
                    <w:p w14:paraId="2534DD39" w14:textId="07922BEE" w:rsidR="006D0195" w:rsidRPr="006D0195" w:rsidRDefault="006D0195" w:rsidP="006D01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Neat handwriting</w:t>
                      </w:r>
                      <w:r w:rsidR="00565397">
                        <w:rPr>
                          <w:rFonts w:ascii="Comic Sans MS" w:hAnsi="Comic Sans MS"/>
                          <w:i/>
                        </w:rPr>
                        <w:t xml:space="preserve"> or careful typing.</w:t>
                      </w:r>
                    </w:p>
                  </w:txbxContent>
                </v:textbox>
              </v:shape>
            </w:pict>
          </mc:Fallback>
        </mc:AlternateContent>
      </w:r>
      <w:r w:rsidR="001A7958">
        <w:t xml:space="preserve">     </w:t>
      </w:r>
    </w:p>
    <w:p w14:paraId="2335BC8B" w14:textId="7EC5B223" w:rsidR="001A7958" w:rsidRDefault="006D0195" w:rsidP="008B3E0E">
      <w:pPr>
        <w:spacing w:after="0"/>
      </w:pPr>
      <w:r>
        <w:rPr>
          <w:noProof/>
        </w:rPr>
        <w:drawing>
          <wp:inline distT="0" distB="0" distL="0" distR="0" wp14:anchorId="014FE9BF" wp14:editId="2CB28C34">
            <wp:extent cx="2370690" cy="2075815"/>
            <wp:effectExtent l="0" t="0" r="0" b="635"/>
            <wp:docPr id="12" name="Picture 12" descr="imaginary-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ary-wor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06" cy="216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EE1E8" w14:textId="4106D6BA" w:rsidR="001A7958" w:rsidRDefault="001A7958" w:rsidP="008B3E0E">
      <w:pPr>
        <w:spacing w:after="0"/>
      </w:pPr>
      <w:r>
        <w:t xml:space="preserve">     </w:t>
      </w:r>
    </w:p>
    <w:p w14:paraId="3E687B75" w14:textId="495501D5" w:rsidR="006D0195" w:rsidRDefault="006D0195" w:rsidP="008B3E0E">
      <w:pPr>
        <w:spacing w:after="0"/>
      </w:pPr>
    </w:p>
    <w:sectPr w:rsidR="006D0195" w:rsidSect="008B3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7B3C"/>
    <w:multiLevelType w:val="hybridMultilevel"/>
    <w:tmpl w:val="1130DE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33123D"/>
    <w:multiLevelType w:val="hybridMultilevel"/>
    <w:tmpl w:val="CAA60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0E"/>
    <w:rsid w:val="001A7958"/>
    <w:rsid w:val="003F14AD"/>
    <w:rsid w:val="00565397"/>
    <w:rsid w:val="006D0195"/>
    <w:rsid w:val="00827C7E"/>
    <w:rsid w:val="008B3E0E"/>
    <w:rsid w:val="00ED025C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6D87"/>
  <w15:chartTrackingRefBased/>
  <w15:docId w15:val="{B39E0642-54A1-408C-B760-FAD2F398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6B54-13D6-483A-B5FC-684D3557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Melton Primary School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Cameron</dc:creator>
  <cp:keywords/>
  <dc:description/>
  <cp:lastModifiedBy>Cameron family</cp:lastModifiedBy>
  <cp:revision>2</cp:revision>
  <cp:lastPrinted>2018-04-23T07:24:00Z</cp:lastPrinted>
  <dcterms:created xsi:type="dcterms:W3CDTF">2020-04-22T10:00:00Z</dcterms:created>
  <dcterms:modified xsi:type="dcterms:W3CDTF">2020-04-22T10:00:00Z</dcterms:modified>
</cp:coreProperties>
</file>