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379" w:type="dxa"/>
        <w:tblInd w:w="-431" w:type="dxa"/>
        <w:tblLook w:val="04A0" w:firstRow="1" w:lastRow="0" w:firstColumn="1" w:lastColumn="0" w:noHBand="0" w:noVBand="1"/>
      </w:tblPr>
      <w:tblGrid>
        <w:gridCol w:w="6096"/>
        <w:gridCol w:w="9283"/>
      </w:tblGrid>
      <w:tr w:rsidR="006E53D9" w:rsidTr="00695FAE">
        <w:trPr>
          <w:trHeight w:val="428"/>
        </w:trPr>
        <w:tc>
          <w:tcPr>
            <w:tcW w:w="15379" w:type="dxa"/>
            <w:gridSpan w:val="2"/>
            <w:shd w:val="clear" w:color="auto" w:fill="A50021"/>
          </w:tcPr>
          <w:p w:rsidR="006E53D9" w:rsidRPr="001F0CA8" w:rsidRDefault="006E53D9" w:rsidP="002B767C">
            <w:pPr>
              <w:rPr>
                <w:rFonts w:ascii="Comic Sans MS" w:hAnsi="Comic Sans MS"/>
                <w:sz w:val="32"/>
                <w:szCs w:val="32"/>
              </w:rPr>
            </w:pPr>
            <w:r w:rsidRPr="002B767C">
              <w:rPr>
                <w:rFonts w:ascii="Comic Sans MS" w:hAnsi="Comic Sans MS"/>
                <w:color w:val="FFFFFF" w:themeColor="background1"/>
                <w:sz w:val="32"/>
                <w:szCs w:val="32"/>
              </w:rPr>
              <w:t xml:space="preserve">Eagle Owls             </w:t>
            </w:r>
            <w:r w:rsidR="001F0CA8" w:rsidRPr="002B767C">
              <w:rPr>
                <w:rFonts w:ascii="Comic Sans MS" w:hAnsi="Comic Sans MS"/>
                <w:color w:val="FFFFFF" w:themeColor="background1"/>
                <w:sz w:val="32"/>
                <w:szCs w:val="32"/>
              </w:rPr>
              <w:t xml:space="preserve">                    </w:t>
            </w:r>
            <w:r w:rsidR="002B767C">
              <w:rPr>
                <w:rFonts w:ascii="Comic Sans MS" w:hAnsi="Comic Sans MS"/>
                <w:color w:val="FFFFFF" w:themeColor="background1"/>
                <w:sz w:val="32"/>
                <w:szCs w:val="32"/>
              </w:rPr>
              <w:t>ROMANS</w:t>
            </w:r>
            <w:r w:rsidRPr="002B767C">
              <w:rPr>
                <w:rFonts w:ascii="Comic Sans MS" w:hAnsi="Comic Sans MS"/>
                <w:color w:val="FFFFFF" w:themeColor="background1"/>
                <w:sz w:val="32"/>
                <w:szCs w:val="32"/>
              </w:rPr>
              <w:t xml:space="preserve"> – Knowledge Organiser</w:t>
            </w:r>
          </w:p>
        </w:tc>
      </w:tr>
      <w:tr w:rsidR="0092174F" w:rsidTr="008324AD">
        <w:trPr>
          <w:trHeight w:val="265"/>
        </w:trPr>
        <w:tc>
          <w:tcPr>
            <w:tcW w:w="6096" w:type="dxa"/>
            <w:shd w:val="clear" w:color="auto" w:fill="D9D9D9" w:themeFill="background1" w:themeFillShade="D9"/>
          </w:tcPr>
          <w:p w:rsidR="0092174F" w:rsidRPr="006E53D9" w:rsidRDefault="0092174F" w:rsidP="00813FF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</w:rPr>
              <w:t>Key Vocabulary</w:t>
            </w:r>
          </w:p>
        </w:tc>
        <w:tc>
          <w:tcPr>
            <w:tcW w:w="9283" w:type="dxa"/>
            <w:shd w:val="clear" w:color="auto" w:fill="D9D9D9" w:themeFill="background1" w:themeFillShade="D9"/>
          </w:tcPr>
          <w:p w:rsidR="0092174F" w:rsidRPr="00813FFF" w:rsidRDefault="008324AD" w:rsidP="008324A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Useful websites and books</w:t>
            </w:r>
          </w:p>
        </w:tc>
      </w:tr>
      <w:tr w:rsidR="00B855A2" w:rsidTr="00B855A2">
        <w:trPr>
          <w:trHeight w:val="1950"/>
        </w:trPr>
        <w:tc>
          <w:tcPr>
            <w:tcW w:w="6096" w:type="dxa"/>
            <w:vMerge w:val="restart"/>
          </w:tcPr>
          <w:p w:rsidR="00B855A2" w:rsidRPr="002B767C" w:rsidRDefault="00B855A2" w:rsidP="002B767C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color w:val="000000"/>
                <w:sz w:val="22"/>
                <w:szCs w:val="22"/>
              </w:rPr>
            </w:pPr>
            <w:r>
              <w:rPr>
                <w:rFonts w:ascii="Comic Sans MS" w:hAnsi="Comic Sans MS" w:cs="Calibri"/>
                <w:b/>
                <w:color w:val="000000"/>
                <w:sz w:val="22"/>
                <w:szCs w:val="22"/>
              </w:rPr>
              <w:t>e</w:t>
            </w:r>
            <w:r w:rsidRPr="002B767C">
              <w:rPr>
                <w:rFonts w:ascii="Comic Sans MS" w:hAnsi="Comic Sans MS" w:cs="Calibri"/>
                <w:b/>
                <w:color w:val="000000"/>
                <w:sz w:val="22"/>
                <w:szCs w:val="22"/>
              </w:rPr>
              <w:t>mpire</w:t>
            </w:r>
            <w:r w:rsidRPr="002B767C">
              <w:rPr>
                <w:rFonts w:ascii="Comic Sans MS" w:hAnsi="Comic Sans MS" w:cs="Calibri"/>
                <w:b/>
                <w:color w:val="000000"/>
                <w:sz w:val="22"/>
                <w:szCs w:val="22"/>
              </w:rPr>
              <w:t xml:space="preserve">:  </w:t>
            </w:r>
            <w:r w:rsidRPr="002B767C">
              <w:rPr>
                <w:rFonts w:ascii="Comic Sans MS" w:hAnsi="Comic Sans MS" w:cs="Calibri"/>
                <w:color w:val="000000"/>
                <w:sz w:val="22"/>
                <w:szCs w:val="22"/>
              </w:rPr>
              <w:t>a group of countries led by one ruler (emperor / empress) or government</w:t>
            </w:r>
          </w:p>
          <w:p w:rsidR="00B855A2" w:rsidRPr="008324AD" w:rsidRDefault="00B855A2" w:rsidP="002B767C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color w:val="000000"/>
                <w:sz w:val="22"/>
                <w:szCs w:val="22"/>
              </w:rPr>
            </w:pPr>
            <w:r w:rsidRPr="002B767C">
              <w:rPr>
                <w:rFonts w:ascii="Comic Sans MS" w:hAnsi="Comic Sans MS" w:cs="Calibri"/>
                <w:b/>
                <w:color w:val="000000"/>
                <w:sz w:val="22"/>
                <w:szCs w:val="22"/>
              </w:rPr>
              <w:t>invention</w:t>
            </w:r>
            <w:r>
              <w:rPr>
                <w:rFonts w:ascii="Comic Sans MS" w:hAnsi="Comic Sans MS" w:cs="Calibri"/>
                <w:b/>
                <w:color w:val="000000"/>
                <w:sz w:val="22"/>
                <w:szCs w:val="22"/>
              </w:rPr>
              <w:t xml:space="preserve">:  </w:t>
            </w:r>
            <w:r w:rsidRPr="008324AD">
              <w:rPr>
                <w:rFonts w:ascii="Comic Sans MS" w:hAnsi="Comic Sans MS" w:cs="Calibri"/>
                <w:color w:val="000000"/>
                <w:sz w:val="22"/>
                <w:szCs w:val="22"/>
              </w:rPr>
              <w:t>a unique / new idea, device or method</w:t>
            </w:r>
          </w:p>
          <w:p w:rsidR="00B855A2" w:rsidRPr="008324AD" w:rsidRDefault="00B855A2" w:rsidP="002B767C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color w:val="000000"/>
                <w:sz w:val="22"/>
                <w:szCs w:val="22"/>
              </w:rPr>
            </w:pPr>
            <w:r w:rsidRPr="002B767C">
              <w:rPr>
                <w:rFonts w:ascii="Comic Sans MS" w:hAnsi="Comic Sans MS" w:cs="Calibri"/>
                <w:b/>
                <w:color w:val="000000"/>
                <w:sz w:val="22"/>
                <w:szCs w:val="22"/>
              </w:rPr>
              <w:t>emperor</w:t>
            </w:r>
            <w:r>
              <w:rPr>
                <w:rFonts w:ascii="Comic Sans MS" w:hAnsi="Comic Sans MS" w:cs="Calibri"/>
                <w:b/>
                <w:color w:val="000000"/>
                <w:sz w:val="22"/>
                <w:szCs w:val="22"/>
              </w:rPr>
              <w:t xml:space="preserve">:  </w:t>
            </w:r>
            <w:r w:rsidRPr="008324AD">
              <w:rPr>
                <w:rFonts w:ascii="Comic Sans MS" w:hAnsi="Comic Sans MS" w:cs="Calibri"/>
                <w:color w:val="000000"/>
                <w:sz w:val="22"/>
                <w:szCs w:val="22"/>
              </w:rPr>
              <w:t>ruler of an empire</w:t>
            </w:r>
          </w:p>
          <w:p w:rsidR="00B855A2" w:rsidRPr="008324AD" w:rsidRDefault="00B855A2" w:rsidP="002B767C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color w:val="000000"/>
                <w:sz w:val="22"/>
                <w:szCs w:val="22"/>
              </w:rPr>
            </w:pPr>
            <w:r w:rsidRPr="002B767C">
              <w:rPr>
                <w:rFonts w:ascii="Comic Sans MS" w:hAnsi="Comic Sans MS" w:cs="Calibri"/>
                <w:b/>
                <w:color w:val="000000"/>
                <w:sz w:val="22"/>
                <w:szCs w:val="22"/>
              </w:rPr>
              <w:t>mosaic</w:t>
            </w:r>
            <w:r>
              <w:rPr>
                <w:rFonts w:ascii="Comic Sans MS" w:hAnsi="Comic Sans MS" w:cs="Calibri"/>
                <w:b/>
                <w:color w:val="000000"/>
                <w:sz w:val="22"/>
                <w:szCs w:val="22"/>
              </w:rPr>
              <w:t xml:space="preserve">: </w:t>
            </w:r>
            <w:r w:rsidRPr="008324AD">
              <w:rPr>
                <w:rFonts w:ascii="Comic Sans MS" w:hAnsi="Comic Sans MS" w:cs="Calibri"/>
                <w:color w:val="000000"/>
                <w:sz w:val="22"/>
                <w:szCs w:val="22"/>
              </w:rPr>
              <w:t>a pattern or image made of small pieces of stone, glass or ceramic</w:t>
            </w:r>
          </w:p>
          <w:p w:rsidR="00B855A2" w:rsidRPr="008324AD" w:rsidRDefault="00B855A2" w:rsidP="002B767C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color w:val="000000"/>
                <w:sz w:val="22"/>
                <w:szCs w:val="22"/>
              </w:rPr>
            </w:pPr>
            <w:r w:rsidRPr="002B767C">
              <w:rPr>
                <w:rFonts w:ascii="Comic Sans MS" w:hAnsi="Comic Sans MS" w:cs="Calibri"/>
                <w:b/>
                <w:color w:val="000000"/>
                <w:sz w:val="22"/>
                <w:szCs w:val="22"/>
              </w:rPr>
              <w:t>legion</w:t>
            </w:r>
            <w:r>
              <w:rPr>
                <w:rFonts w:ascii="Comic Sans MS" w:hAnsi="Comic Sans MS" w:cs="Calibri"/>
                <w:b/>
                <w:color w:val="000000"/>
                <w:sz w:val="22"/>
                <w:szCs w:val="22"/>
              </w:rPr>
              <w:t xml:space="preserve">: </w:t>
            </w:r>
            <w:r w:rsidRPr="008324AD">
              <w:rPr>
                <w:rFonts w:ascii="Comic Sans MS" w:hAnsi="Comic Sans MS" w:cs="Calibri"/>
                <w:color w:val="000000"/>
                <w:sz w:val="22"/>
                <w:szCs w:val="22"/>
              </w:rPr>
              <w:t>large section of the Roman army (about 5000 soldiers)</w:t>
            </w:r>
          </w:p>
          <w:p w:rsidR="00B855A2" w:rsidRPr="008324AD" w:rsidRDefault="00B855A2" w:rsidP="002B767C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color w:val="000000"/>
                <w:sz w:val="22"/>
                <w:szCs w:val="22"/>
              </w:rPr>
            </w:pPr>
            <w:r w:rsidRPr="002B767C">
              <w:rPr>
                <w:rFonts w:ascii="Comic Sans MS" w:hAnsi="Comic Sans MS" w:cs="Calibri"/>
                <w:b/>
                <w:color w:val="000000"/>
                <w:sz w:val="22"/>
                <w:szCs w:val="22"/>
              </w:rPr>
              <w:t>artefact</w:t>
            </w:r>
            <w:r>
              <w:rPr>
                <w:rFonts w:ascii="Comic Sans MS" w:hAnsi="Comic Sans MS" w:cs="Calibri"/>
                <w:b/>
                <w:color w:val="000000"/>
                <w:sz w:val="22"/>
                <w:szCs w:val="22"/>
              </w:rPr>
              <w:t xml:space="preserve">: </w:t>
            </w:r>
            <w:r w:rsidRPr="008324AD">
              <w:rPr>
                <w:rFonts w:ascii="Comic Sans MS" w:hAnsi="Comic Sans MS" w:cs="Calibri"/>
                <w:color w:val="000000"/>
                <w:sz w:val="22"/>
                <w:szCs w:val="22"/>
              </w:rPr>
              <w:t>an object made by people of historical or cultural importance</w:t>
            </w:r>
          </w:p>
          <w:p w:rsidR="00B855A2" w:rsidRPr="008324AD" w:rsidRDefault="00B855A2" w:rsidP="002B767C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color w:val="000000"/>
                <w:sz w:val="22"/>
                <w:szCs w:val="22"/>
              </w:rPr>
            </w:pPr>
            <w:r w:rsidRPr="002B767C">
              <w:rPr>
                <w:rFonts w:ascii="Comic Sans MS" w:hAnsi="Comic Sans MS" w:cs="Calibri"/>
                <w:b/>
                <w:color w:val="000000"/>
                <w:sz w:val="22"/>
                <w:szCs w:val="22"/>
              </w:rPr>
              <w:t>Roman Empire</w:t>
            </w:r>
            <w:r>
              <w:rPr>
                <w:rFonts w:ascii="Comic Sans MS" w:hAnsi="Comic Sans MS" w:cs="Calibri"/>
                <w:b/>
                <w:color w:val="000000"/>
                <w:sz w:val="22"/>
                <w:szCs w:val="22"/>
              </w:rPr>
              <w:t xml:space="preserve">: </w:t>
            </w:r>
            <w:r w:rsidRPr="008324AD">
              <w:rPr>
                <w:rFonts w:ascii="Comic Sans MS" w:hAnsi="Comic Sans MS" w:cs="Calibri"/>
                <w:color w:val="000000"/>
                <w:sz w:val="22"/>
                <w:szCs w:val="22"/>
              </w:rPr>
              <w:t>the land that was controlled by the Romans</w:t>
            </w:r>
          </w:p>
          <w:p w:rsidR="00B855A2" w:rsidRPr="008324AD" w:rsidRDefault="00B855A2" w:rsidP="002B767C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color w:val="000000"/>
                <w:sz w:val="22"/>
                <w:szCs w:val="22"/>
              </w:rPr>
            </w:pPr>
            <w:r>
              <w:rPr>
                <w:rFonts w:ascii="Comic Sans MS" w:hAnsi="Comic Sans MS" w:cs="Calibri"/>
                <w:b/>
                <w:color w:val="000000"/>
                <w:sz w:val="22"/>
                <w:szCs w:val="22"/>
              </w:rPr>
              <w:t>r</w:t>
            </w:r>
            <w:r w:rsidRPr="002B767C">
              <w:rPr>
                <w:rFonts w:ascii="Comic Sans MS" w:hAnsi="Comic Sans MS" w:cs="Calibri"/>
                <w:b/>
                <w:color w:val="000000"/>
                <w:sz w:val="22"/>
                <w:szCs w:val="22"/>
              </w:rPr>
              <w:t>emains</w:t>
            </w:r>
            <w:r>
              <w:rPr>
                <w:rFonts w:ascii="Comic Sans MS" w:hAnsi="Comic Sans MS" w:cs="Calibri"/>
                <w:b/>
                <w:color w:val="000000"/>
                <w:sz w:val="22"/>
                <w:szCs w:val="22"/>
              </w:rPr>
              <w:t xml:space="preserve"> </w:t>
            </w:r>
            <w:r w:rsidRPr="008324AD">
              <w:rPr>
                <w:rFonts w:ascii="Comic Sans MS" w:hAnsi="Comic Sans MS" w:cs="Calibri"/>
                <w:color w:val="000000"/>
                <w:sz w:val="22"/>
                <w:szCs w:val="22"/>
              </w:rPr>
              <w:t>(historical): historical or archaeological relics</w:t>
            </w:r>
          </w:p>
          <w:p w:rsidR="00B855A2" w:rsidRPr="008324AD" w:rsidRDefault="00B855A2" w:rsidP="002B767C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color w:val="000000"/>
                <w:sz w:val="22"/>
                <w:szCs w:val="22"/>
              </w:rPr>
            </w:pPr>
            <w:r w:rsidRPr="008324AD">
              <w:rPr>
                <w:rFonts w:ascii="Comic Sans MS" w:hAnsi="Comic Sans MS" w:cs="Calibri"/>
                <w:color w:val="000000"/>
                <w:sz w:val="22"/>
                <w:szCs w:val="22"/>
              </w:rPr>
              <w:t>legacy</w:t>
            </w:r>
          </w:p>
          <w:p w:rsidR="00B855A2" w:rsidRPr="008324AD" w:rsidRDefault="00B855A2" w:rsidP="008324AD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b/>
                <w:color w:val="000000"/>
                <w:sz w:val="22"/>
                <w:szCs w:val="22"/>
              </w:rPr>
            </w:pPr>
            <w:r w:rsidRPr="002B767C">
              <w:rPr>
                <w:rFonts w:ascii="Comic Sans MS" w:hAnsi="Comic Sans MS" w:cs="Calibri"/>
                <w:b/>
                <w:color w:val="000000"/>
                <w:sz w:val="22"/>
                <w:szCs w:val="22"/>
              </w:rPr>
              <w:t>soldier</w:t>
            </w:r>
            <w:r>
              <w:rPr>
                <w:rFonts w:ascii="Comic Sans MS" w:hAnsi="Comic Sans MS" w:cs="Calibri"/>
                <w:b/>
                <w:color w:val="000000"/>
                <w:sz w:val="22"/>
                <w:szCs w:val="22"/>
              </w:rPr>
              <w:t xml:space="preserve">: </w:t>
            </w:r>
            <w:r w:rsidRPr="008324AD">
              <w:rPr>
                <w:rFonts w:ascii="Comic Sans MS" w:hAnsi="Comic Sans MS" w:cs="Calibri"/>
                <w:color w:val="000000"/>
                <w:sz w:val="22"/>
                <w:szCs w:val="22"/>
              </w:rPr>
              <w:t>a member of an army</w:t>
            </w:r>
          </w:p>
        </w:tc>
        <w:tc>
          <w:tcPr>
            <w:tcW w:w="9283" w:type="dxa"/>
          </w:tcPr>
          <w:p w:rsidR="00B855A2" w:rsidRDefault="00B855A2" w:rsidP="00C04A1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BBC </w:t>
            </w:r>
            <w:proofErr w:type="spellStart"/>
            <w:r>
              <w:rPr>
                <w:rFonts w:ascii="Comic Sans MS" w:hAnsi="Comic Sans MS"/>
              </w:rPr>
              <w:t>Bitesize</w:t>
            </w:r>
            <w:proofErr w:type="spellEnd"/>
            <w:r>
              <w:rPr>
                <w:rFonts w:ascii="Comic Sans MS" w:hAnsi="Comic Sans MS"/>
              </w:rPr>
              <w:t xml:space="preserve">: </w:t>
            </w:r>
            <w:hyperlink r:id="rId5" w:history="1">
              <w:r w:rsidRPr="00D1610E">
                <w:rPr>
                  <w:rStyle w:val="Hyperlink"/>
                  <w:rFonts w:ascii="Comic Sans MS" w:hAnsi="Comic Sans MS"/>
                </w:rPr>
                <w:t>https://www.bbc.co.uk/bitesize/guides/zfqsgk7/video</w:t>
              </w:r>
            </w:hyperlink>
            <w:r>
              <w:rPr>
                <w:rFonts w:ascii="Comic Sans MS" w:hAnsi="Comic Sans MS"/>
              </w:rPr>
              <w:t xml:space="preserve"> </w:t>
            </w:r>
          </w:p>
          <w:p w:rsidR="00B855A2" w:rsidRDefault="00B855A2" w:rsidP="00C04A1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DK </w:t>
            </w:r>
            <w:proofErr w:type="spellStart"/>
            <w:r>
              <w:rPr>
                <w:rFonts w:ascii="Comic Sans MS" w:hAnsi="Comic Sans MS"/>
              </w:rPr>
              <w:t>Findout</w:t>
            </w:r>
            <w:proofErr w:type="spellEnd"/>
            <w:r>
              <w:rPr>
                <w:rFonts w:ascii="Comic Sans MS" w:hAnsi="Comic Sans MS"/>
              </w:rPr>
              <w:t xml:space="preserve"> - Ancient Rome:  </w:t>
            </w:r>
            <w:hyperlink r:id="rId6" w:history="1">
              <w:r w:rsidRPr="00D1610E">
                <w:rPr>
                  <w:rStyle w:val="Hyperlink"/>
                  <w:rFonts w:ascii="Comic Sans MS" w:hAnsi="Comic Sans MS"/>
                </w:rPr>
                <w:t>https://www.dkfindout.com/uk/history/ancient-rome/</w:t>
              </w:r>
            </w:hyperlink>
            <w:r>
              <w:rPr>
                <w:rFonts w:ascii="Comic Sans MS" w:hAnsi="Comic Sans MS"/>
              </w:rPr>
              <w:t xml:space="preserve"> </w:t>
            </w:r>
          </w:p>
          <w:p w:rsidR="00B855A2" w:rsidRDefault="00B855A2" w:rsidP="00B855A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BBC </w:t>
            </w:r>
            <w:proofErr w:type="spellStart"/>
            <w:r>
              <w:rPr>
                <w:rFonts w:ascii="Comic Sans MS" w:hAnsi="Comic Sans MS"/>
              </w:rPr>
              <w:t>Bitesize</w:t>
            </w:r>
            <w:proofErr w:type="spellEnd"/>
            <w:r>
              <w:rPr>
                <w:rFonts w:ascii="Comic Sans MS" w:hAnsi="Comic Sans MS"/>
              </w:rPr>
              <w:t xml:space="preserve">: </w:t>
            </w:r>
            <w:hyperlink r:id="rId7" w:history="1">
              <w:r w:rsidRPr="00D1610E">
                <w:rPr>
                  <w:rStyle w:val="Hyperlink"/>
                  <w:rFonts w:ascii="Comic Sans MS" w:hAnsi="Comic Sans MS"/>
                </w:rPr>
                <w:t>https://www.bbc.co.uk/bitesize/topics/zwmpfg8</w:t>
              </w:r>
            </w:hyperlink>
            <w:r>
              <w:rPr>
                <w:rFonts w:ascii="Comic Sans MS" w:hAnsi="Comic Sans MS"/>
              </w:rPr>
              <w:t xml:space="preserve"> </w:t>
            </w:r>
          </w:p>
          <w:p w:rsidR="00B855A2" w:rsidRDefault="00B855A2" w:rsidP="00B855A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There is a selection of books in our classroom including:  Horrible Histories Rotten Romans</w:t>
            </w:r>
          </w:p>
          <w:p w:rsidR="00B855A2" w:rsidRDefault="00B855A2" w:rsidP="00B855A2">
            <w:pPr>
              <w:rPr>
                <w:rFonts w:ascii="Comic Sans MS" w:hAnsi="Comic Sans MS"/>
              </w:rPr>
            </w:pPr>
          </w:p>
        </w:tc>
      </w:tr>
      <w:tr w:rsidR="00B855A2" w:rsidTr="005E5BFD">
        <w:trPr>
          <w:trHeight w:val="2634"/>
        </w:trPr>
        <w:tc>
          <w:tcPr>
            <w:tcW w:w="6096" w:type="dxa"/>
            <w:vMerge/>
          </w:tcPr>
          <w:p w:rsidR="00B855A2" w:rsidRDefault="00B855A2" w:rsidP="002B767C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9283" w:type="dxa"/>
          </w:tcPr>
          <w:p w:rsidR="00B855A2" w:rsidRDefault="00B855A2" w:rsidP="00C04A1B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34BF28BA" wp14:editId="248A38B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-253365</wp:posOffset>
                  </wp:positionV>
                  <wp:extent cx="5514975" cy="1943100"/>
                  <wp:effectExtent l="0" t="0" r="9525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97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</w:tbl>
    <w:p w:rsidR="00427346" w:rsidRDefault="0042734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9C987F0" wp14:editId="2370D7FC">
                <wp:simplePos x="0" y="0"/>
                <wp:positionH relativeFrom="column">
                  <wp:posOffset>6981825</wp:posOffset>
                </wp:positionH>
                <wp:positionV relativeFrom="paragraph">
                  <wp:posOffset>141605</wp:posOffset>
                </wp:positionV>
                <wp:extent cx="2390775" cy="2705100"/>
                <wp:effectExtent l="0" t="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270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346" w:rsidRDefault="00427346"/>
                          <w:p w:rsidR="00427346" w:rsidRDefault="00427346"/>
                          <w:p w:rsidR="00427346" w:rsidRPr="00427346" w:rsidRDefault="00427346" w:rsidP="0042734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Comic Sans MS" w:hAnsi="Comic Sans MS"/>
                              </w:rPr>
                            </w:pPr>
                            <w:r w:rsidRPr="00427346">
                              <w:rPr>
                                <w:rFonts w:ascii="Comic Sans MS" w:eastAsiaTheme="minorEastAsia" w:hAnsi="Comic Sans MS" w:cstheme="minorBidi"/>
                                <w:color w:val="000000" w:themeColor="text1"/>
                                <w:kern w:val="24"/>
                              </w:rPr>
                              <w:t>The floors of Roman buildings were often richly decorated with mosaics.</w:t>
                            </w:r>
                            <w:r w:rsidRPr="00427346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</w:rPr>
                              <w:t xml:space="preserve">  </w:t>
                            </w:r>
                            <w:r w:rsidRPr="00427346">
                              <w:rPr>
                                <w:rFonts w:ascii="Comic Sans MS" w:eastAsiaTheme="minorEastAsia" w:hAnsi="Comic Sans MS" w:cstheme="minorBidi"/>
                                <w:color w:val="000000" w:themeColor="text1"/>
                                <w:kern w:val="24"/>
                              </w:rPr>
                              <w:t>Mosaics have been found that show scenes of history, as well as everyday Roman life.</w:t>
                            </w:r>
                            <w:r>
                              <w:rPr>
                                <w:rFonts w:ascii="Comic Sans MS" w:eastAsiaTheme="minorEastAsia" w:hAnsi="Comic Sans MS" w:cstheme="minorBidi"/>
                                <w:color w:val="000000" w:themeColor="text1"/>
                                <w:kern w:val="24"/>
                              </w:rPr>
                              <w:t xml:space="preserve">  </w:t>
                            </w:r>
                            <w:r w:rsidRPr="00427346">
                              <w:rPr>
                                <w:rFonts w:ascii="Comic Sans MS" w:eastAsiaTheme="minorEastAsia" w:hAnsi="Comic Sans MS" w:cstheme="minorBidi"/>
                                <w:color w:val="000000" w:themeColor="text1"/>
                                <w:kern w:val="24"/>
                              </w:rPr>
                              <w:t>Mosaic floors were a statement of how wealthy and important you were.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C987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9.75pt;margin-top:11.15pt;width:188.25pt;height:213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" strokeweight="1.5pt">
                <v:textbox>
                  <w:txbxContent>
                    <w:p w:rsidR="00427346" w:rsidRDefault="00427346"/>
                    <w:p w:rsidR="00427346" w:rsidRDefault="00427346"/>
                    <w:p w:rsidR="00427346" w:rsidRPr="00427346" w:rsidRDefault="00427346" w:rsidP="0042734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Comic Sans MS" w:hAnsi="Comic Sans MS"/>
                        </w:rPr>
                      </w:pPr>
                      <w:r w:rsidRPr="00427346">
                        <w:rPr>
                          <w:rFonts w:ascii="Comic Sans MS" w:eastAsiaTheme="minorEastAsia" w:hAnsi="Comic Sans MS" w:cstheme="minorBidi"/>
                          <w:color w:val="000000" w:themeColor="text1"/>
                          <w:kern w:val="24"/>
                        </w:rPr>
                        <w:t>The floors of Roman buildings were often richly decorated with mosaics.</w:t>
                      </w:r>
                      <w:r w:rsidRPr="00427346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</w:rPr>
                        <w:t xml:space="preserve">  </w:t>
                      </w:r>
                      <w:r w:rsidRPr="00427346">
                        <w:rPr>
                          <w:rFonts w:ascii="Comic Sans MS" w:eastAsiaTheme="minorEastAsia" w:hAnsi="Comic Sans MS" w:cstheme="minorBidi"/>
                          <w:color w:val="000000" w:themeColor="text1"/>
                          <w:kern w:val="24"/>
                        </w:rPr>
                        <w:t>Mosaics have been found that show scenes of history, as well as everyday Roman life.</w:t>
                      </w:r>
                      <w:r>
                        <w:rPr>
                          <w:rFonts w:ascii="Comic Sans MS" w:eastAsiaTheme="minorEastAsia" w:hAnsi="Comic Sans MS" w:cstheme="minorBidi"/>
                          <w:color w:val="000000" w:themeColor="text1"/>
                          <w:kern w:val="24"/>
                        </w:rPr>
                        <w:t xml:space="preserve">  </w:t>
                      </w:r>
                      <w:r w:rsidRPr="00427346">
                        <w:rPr>
                          <w:rFonts w:ascii="Comic Sans MS" w:eastAsiaTheme="minorEastAsia" w:hAnsi="Comic Sans MS" w:cstheme="minorBidi"/>
                          <w:color w:val="000000" w:themeColor="text1"/>
                          <w:kern w:val="24"/>
                        </w:rPr>
                        <w:t>Mosaic floors were a statement of how wealthy and important you were.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30246627" wp14:editId="7F6FA840">
            <wp:simplePos x="0" y="0"/>
            <wp:positionH relativeFrom="column">
              <wp:posOffset>5124450</wp:posOffset>
            </wp:positionH>
            <wp:positionV relativeFrom="paragraph">
              <wp:posOffset>140970</wp:posOffset>
            </wp:positionV>
            <wp:extent cx="1809115" cy="2676525"/>
            <wp:effectExtent l="0" t="0" r="63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7996A764" wp14:editId="23A0A92E">
            <wp:simplePos x="0" y="0"/>
            <wp:positionH relativeFrom="column">
              <wp:posOffset>-361950</wp:posOffset>
            </wp:positionH>
            <wp:positionV relativeFrom="paragraph">
              <wp:posOffset>84455</wp:posOffset>
            </wp:positionV>
            <wp:extent cx="5486400" cy="273367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7346" w:rsidRDefault="004273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52FD89" wp14:editId="1ED5461D">
                <wp:simplePos x="0" y="0"/>
                <wp:positionH relativeFrom="column">
                  <wp:posOffset>7077075</wp:posOffset>
                </wp:positionH>
                <wp:positionV relativeFrom="paragraph">
                  <wp:posOffset>17780</wp:posOffset>
                </wp:positionV>
                <wp:extent cx="2209800" cy="38100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381000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7346" w:rsidRPr="00427346" w:rsidRDefault="00427346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   </w:t>
                            </w:r>
                            <w:r w:rsidRPr="00427346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Roman Mosaics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2FD89" id="Text Box 7" o:spid="_x0000_s1027" type="#_x0000_t202" style="position:absolute;margin-left:557.25pt;margin-top:1.4pt;width:174pt;height:30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" fillcolor="#a50021" strokeweight=".5pt">
                <v:textbox>
                  <w:txbxContent>
                    <w:p w:rsidR="00427346" w:rsidRPr="00427346" w:rsidRDefault="00427346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t xml:space="preserve">               </w:t>
                      </w:r>
                      <w:r w:rsidRPr="00427346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Roman Mosaics</w:t>
                      </w:r>
                    </w:p>
                  </w:txbxContent>
                </v:textbox>
              </v:shape>
            </w:pict>
          </mc:Fallback>
        </mc:AlternateContent>
      </w:r>
    </w:p>
    <w:p w:rsidR="00427346" w:rsidRDefault="00427346"/>
    <w:p w:rsidR="000F4293" w:rsidRDefault="000F4293"/>
    <w:p w:rsidR="00427346" w:rsidRDefault="00427346"/>
    <w:p w:rsidR="00427346" w:rsidRDefault="00427346"/>
    <w:p w:rsidR="00427346" w:rsidRDefault="00427346"/>
    <w:p w:rsidR="00427346" w:rsidRDefault="00427346"/>
    <w:p w:rsidR="00427346" w:rsidRDefault="00427346"/>
    <w:p w:rsidR="00427346" w:rsidRDefault="00427346"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-406400</wp:posOffset>
            </wp:positionH>
            <wp:positionV relativeFrom="paragraph">
              <wp:posOffset>-279128</wp:posOffset>
            </wp:positionV>
            <wp:extent cx="9948215" cy="6110514"/>
            <wp:effectExtent l="0" t="0" r="0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4127" cy="61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7346" w:rsidRDefault="00427346"/>
    <w:p w:rsidR="00427346" w:rsidRDefault="00427346"/>
    <w:p w:rsidR="00427346" w:rsidRDefault="00427346"/>
    <w:p w:rsidR="00695FAE" w:rsidRDefault="00695FAE"/>
    <w:p w:rsidR="00695FAE" w:rsidRDefault="00695FAE"/>
    <w:p w:rsidR="00695FAE" w:rsidRDefault="00695FAE"/>
    <w:p w:rsidR="00695FAE" w:rsidRDefault="00695FAE"/>
    <w:p w:rsidR="00695FAE" w:rsidRDefault="00695FAE"/>
    <w:p w:rsidR="00695FAE" w:rsidRDefault="00695FAE"/>
    <w:p w:rsidR="00695FAE" w:rsidRDefault="00695FAE"/>
    <w:p w:rsidR="00695FAE" w:rsidRDefault="00695FAE"/>
    <w:p w:rsidR="00695FAE" w:rsidRDefault="00695FAE"/>
    <w:p w:rsidR="00695FAE" w:rsidRDefault="00695FAE"/>
    <w:p w:rsidR="00695FAE" w:rsidRDefault="00695FAE"/>
    <w:p w:rsidR="00695FAE" w:rsidRDefault="00695FAE"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8940800</wp:posOffset>
            </wp:positionH>
            <wp:positionV relativeFrom="paragraph">
              <wp:posOffset>1619885</wp:posOffset>
            </wp:positionV>
            <wp:extent cx="419100" cy="4000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95FAE" w:rsidSect="00355564">
      <w:pgSz w:w="16838" w:h="11906" w:orient="landscape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5B6CE7"/>
    <w:multiLevelType w:val="multilevel"/>
    <w:tmpl w:val="30E4E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3D9"/>
    <w:rsid w:val="00042639"/>
    <w:rsid w:val="000C0E96"/>
    <w:rsid w:val="000F4293"/>
    <w:rsid w:val="0011192F"/>
    <w:rsid w:val="001F0CA8"/>
    <w:rsid w:val="002B767C"/>
    <w:rsid w:val="00345B14"/>
    <w:rsid w:val="00355564"/>
    <w:rsid w:val="00403FCB"/>
    <w:rsid w:val="00427346"/>
    <w:rsid w:val="005E5E64"/>
    <w:rsid w:val="00695FAE"/>
    <w:rsid w:val="006C530E"/>
    <w:rsid w:val="006E53D9"/>
    <w:rsid w:val="00722880"/>
    <w:rsid w:val="00727035"/>
    <w:rsid w:val="00771C8A"/>
    <w:rsid w:val="00813FFF"/>
    <w:rsid w:val="008324AD"/>
    <w:rsid w:val="0092174F"/>
    <w:rsid w:val="009416F9"/>
    <w:rsid w:val="00A40D95"/>
    <w:rsid w:val="00B11CC3"/>
    <w:rsid w:val="00B855A2"/>
    <w:rsid w:val="00B87603"/>
    <w:rsid w:val="00C04A1B"/>
    <w:rsid w:val="00CA2F32"/>
    <w:rsid w:val="00E63111"/>
    <w:rsid w:val="00E800ED"/>
    <w:rsid w:val="00FA2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DC644"/>
  <w15:chartTrackingRefBased/>
  <w15:docId w15:val="{0A3EF97A-2CBE-4E2A-A233-279BDD2D4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E53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F0CA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B7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80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bbc.co.uk/bitesize/topics/zwmpfg8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dkfindout.com/uk/history/ancient-rome/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bbc.co.uk/bitesize/guides/zfqsgk7/video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Little Melton Primary School</Company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Kate Bushell</cp:lastModifiedBy>
  <cp:revision>3</cp:revision>
  <dcterms:created xsi:type="dcterms:W3CDTF">2023-02-11T09:18:00Z</dcterms:created>
  <dcterms:modified xsi:type="dcterms:W3CDTF">2023-02-11T10:22:00Z</dcterms:modified>
</cp:coreProperties>
</file>